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97DBB5F" w:rsidP="46842C09" w:rsidRDefault="797DBB5F" w14:paraId="667EF646" w14:textId="605F2030">
      <w:pPr>
        <w:pStyle w:val="Normal"/>
        <w:rPr>
          <w:b w:val="1"/>
          <w:bCs w:val="1"/>
          <w:sz w:val="40"/>
          <w:szCs w:val="40"/>
        </w:rPr>
      </w:pPr>
      <w:r w:rsidRPr="46842C09" w:rsidR="797DBB5F">
        <w:rPr>
          <w:b w:val="1"/>
          <w:bCs w:val="1"/>
          <w:sz w:val="40"/>
          <w:szCs w:val="40"/>
        </w:rPr>
        <w:t>EV</w:t>
      </w:r>
      <w:r w:rsidRPr="46842C09" w:rsidR="797DBB5F">
        <w:rPr>
          <w:b w:val="1"/>
          <w:bCs w:val="1"/>
          <w:sz w:val="40"/>
          <w:szCs w:val="40"/>
        </w:rPr>
        <w:t>VE</w:t>
      </w:r>
      <w:r w:rsidRPr="46842C09" w:rsidR="495F1F4E">
        <w:rPr>
          <w:b w:val="1"/>
          <w:bCs w:val="1"/>
          <w:sz w:val="40"/>
          <w:szCs w:val="40"/>
        </w:rPr>
        <w:t xml:space="preserve"> 2025</w:t>
      </w:r>
    </w:p>
    <w:p w:rsidR="797DBB5F" w:rsidP="46842C09" w:rsidRDefault="797DBB5F" w14:paraId="12A6DBF1" w14:textId="5306AEA2">
      <w:pPr>
        <w:pStyle w:val="Normal"/>
        <w:rPr>
          <w:b w:val="1"/>
          <w:bCs w:val="1"/>
          <w:sz w:val="32"/>
          <w:szCs w:val="32"/>
        </w:rPr>
      </w:pPr>
      <w:r w:rsidRPr="46842C09" w:rsidR="797DBB5F">
        <w:rPr>
          <w:b w:val="1"/>
          <w:bCs w:val="1"/>
          <w:sz w:val="32"/>
          <w:szCs w:val="32"/>
        </w:rPr>
        <w:t>Theming &amp; Early Event Design</w:t>
      </w:r>
    </w:p>
    <w:p w:rsidR="797DBB5F" w:rsidP="46842C09" w:rsidRDefault="797DBB5F" w14:paraId="2319B6EC" w14:textId="3339DE89">
      <w:pPr>
        <w:rPr>
          <w:b w:val="1"/>
          <w:bCs w:val="1"/>
          <w:sz w:val="32"/>
          <w:szCs w:val="32"/>
        </w:rPr>
      </w:pPr>
      <w:r w:rsidRPr="46842C09" w:rsidR="22C2708C">
        <w:rPr>
          <w:b w:val="1"/>
          <w:bCs w:val="1"/>
          <w:sz w:val="32"/>
          <w:szCs w:val="32"/>
        </w:rPr>
        <w:t>Rev. November 1, 2024</w:t>
      </w:r>
    </w:p>
    <w:p w:rsidR="797DBB5F" w:rsidP="46842C09" w:rsidRDefault="797DBB5F" w14:paraId="7487A581" w14:textId="076B960C">
      <w:pPr>
        <w:rPr>
          <w:b w:val="1"/>
          <w:bCs w:val="1"/>
          <w:sz w:val="24"/>
          <w:szCs w:val="24"/>
        </w:rPr>
      </w:pPr>
      <w:r w:rsidRPr="46842C09" w:rsidR="22C2708C">
        <w:rPr>
          <w:b w:val="1"/>
          <w:bCs w:val="1"/>
          <w:sz w:val="24"/>
          <w:szCs w:val="24"/>
        </w:rPr>
        <w:t>Event Dates: September 30, 2025 – October 3, 2025</w:t>
      </w:r>
      <w:r w:rsidRPr="46842C09" w:rsidR="22C2708C">
        <w:rPr>
          <w:b w:val="1"/>
          <w:bCs w:val="1"/>
          <w:sz w:val="24"/>
          <w:szCs w:val="24"/>
        </w:rPr>
        <w:t xml:space="preserve"> (Board only on September 30)</w:t>
      </w:r>
    </w:p>
    <w:p w:rsidR="797DBB5F" w:rsidP="46842C09" w:rsidRDefault="797DBB5F" w14:paraId="16B83D8C" w14:textId="46107DD5">
      <w:pPr>
        <w:pStyle w:val="Normal"/>
        <w:rPr>
          <w:b w:val="1"/>
          <w:bCs w:val="1"/>
          <w:sz w:val="24"/>
          <w:szCs w:val="24"/>
        </w:rPr>
      </w:pPr>
      <w:r w:rsidRPr="46842C09" w:rsidR="45819C48">
        <w:rPr>
          <w:b w:val="1"/>
          <w:bCs w:val="1"/>
          <w:sz w:val="24"/>
          <w:szCs w:val="24"/>
        </w:rPr>
        <w:t>Conference Dates: Oct 1, 2, (3)</w:t>
      </w:r>
    </w:p>
    <w:p w:rsidR="797DBB5F" w:rsidP="46842C09" w:rsidRDefault="797DBB5F" w14:paraId="27842813" w14:textId="571B7714">
      <w:pPr>
        <w:pStyle w:val="Normal"/>
        <w:rPr>
          <w:b w:val="1"/>
          <w:bCs w:val="1"/>
          <w:sz w:val="24"/>
          <w:szCs w:val="24"/>
        </w:rPr>
      </w:pPr>
      <w:r w:rsidRPr="46842C09" w:rsidR="797DBB5F">
        <w:rPr>
          <w:b w:val="1"/>
          <w:bCs w:val="1"/>
          <w:sz w:val="24"/>
          <w:szCs w:val="24"/>
        </w:rPr>
        <w:t>Potential Conference Themes</w:t>
      </w:r>
    </w:p>
    <w:p w:rsidR="72B84F5F" w:rsidP="46842C09" w:rsidRDefault="72B84F5F" w14:paraId="1A60BFCB" w14:textId="5E47059B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46842C09" w:rsidR="797DBB5F">
        <w:rPr>
          <w:b w:val="0"/>
          <w:bCs w:val="0"/>
          <w:sz w:val="24"/>
          <w:szCs w:val="24"/>
        </w:rPr>
        <w:t>Connecting Communities</w:t>
      </w:r>
    </w:p>
    <w:p w:rsidR="37210299" w:rsidP="46842C09" w:rsidRDefault="37210299" w14:paraId="4B78B12F" w14:textId="7070D6B1">
      <w:pPr>
        <w:pStyle w:val="Normal"/>
        <w:rPr>
          <w:b w:val="0"/>
          <w:bCs w:val="0"/>
          <w:sz w:val="24"/>
          <w:szCs w:val="24"/>
        </w:rPr>
      </w:pPr>
      <w:r w:rsidRPr="46842C09" w:rsidR="37210299">
        <w:rPr>
          <w:b w:val="0"/>
          <w:bCs w:val="0"/>
          <w:sz w:val="24"/>
          <w:szCs w:val="24"/>
        </w:rPr>
        <w:t xml:space="preserve">Theme visuals – mountains, ocean, reuse icons from Halifax, reuse icons from EV Action Plan – Use new </w:t>
      </w:r>
      <w:r w:rsidRPr="46842C09" w:rsidR="37210299">
        <w:rPr>
          <w:b w:val="0"/>
          <w:bCs w:val="0"/>
          <w:sz w:val="24"/>
          <w:szCs w:val="24"/>
        </w:rPr>
        <w:t>colours</w:t>
      </w:r>
      <w:r w:rsidRPr="46842C09" w:rsidR="37210299">
        <w:rPr>
          <w:b w:val="0"/>
          <w:bCs w:val="0"/>
          <w:sz w:val="24"/>
          <w:szCs w:val="24"/>
        </w:rPr>
        <w:t>?</w:t>
      </w:r>
      <w:r w:rsidRPr="46842C09" w:rsidR="2426CD80">
        <w:rPr>
          <w:b w:val="0"/>
          <w:bCs w:val="0"/>
          <w:sz w:val="24"/>
          <w:szCs w:val="24"/>
        </w:rPr>
        <w:t xml:space="preserve"> Plum complementary </w:t>
      </w:r>
      <w:r w:rsidRPr="46842C09" w:rsidR="2426CD80">
        <w:rPr>
          <w:b w:val="0"/>
          <w:bCs w:val="0"/>
          <w:sz w:val="24"/>
          <w:szCs w:val="24"/>
        </w:rPr>
        <w:t>colours</w:t>
      </w:r>
      <w:r w:rsidRPr="46842C09" w:rsidR="2426CD80">
        <w:rPr>
          <w:b w:val="0"/>
          <w:bCs w:val="0"/>
          <w:sz w:val="24"/>
          <w:szCs w:val="24"/>
        </w:rPr>
        <w:t xml:space="preserve"> to EMC logo?</w:t>
      </w:r>
    </w:p>
    <w:p w:rsidR="797DBB5F" w:rsidP="5CC23EF2" w:rsidRDefault="797DBB5F" w14:paraId="0B7922F7" w14:textId="1501070C">
      <w:pPr>
        <w:pStyle w:val="Normal"/>
        <w:rPr>
          <w:b w:val="1"/>
          <w:bCs w:val="1"/>
          <w:sz w:val="24"/>
          <w:szCs w:val="24"/>
        </w:rPr>
      </w:pPr>
      <w:r w:rsidRPr="46842C09" w:rsidR="797DBB5F">
        <w:rPr>
          <w:b w:val="1"/>
          <w:bCs w:val="1"/>
          <w:sz w:val="24"/>
          <w:szCs w:val="24"/>
        </w:rPr>
        <w:t>Target Audience</w:t>
      </w:r>
    </w:p>
    <w:p w:rsidR="521FDD5D" w:rsidP="46842C09" w:rsidRDefault="521FDD5D" w14:paraId="60BACC0A" w14:textId="53935F33">
      <w:pPr>
        <w:pStyle w:val="ListParagraph"/>
        <w:numPr>
          <w:ilvl w:val="0"/>
          <w:numId w:val="4"/>
        </w:numPr>
        <w:rPr>
          <w:b w:val="0"/>
          <w:bCs w:val="0"/>
          <w:sz w:val="24"/>
          <w:szCs w:val="24"/>
        </w:rPr>
      </w:pPr>
      <w:r w:rsidRPr="46842C09" w:rsidR="521FDD5D">
        <w:rPr>
          <w:b w:val="0"/>
          <w:bCs w:val="0"/>
          <w:sz w:val="24"/>
          <w:szCs w:val="24"/>
        </w:rPr>
        <w:t>EMC members: OEMs, charging providers, utilities, non-profit organizations, research institutes, universities, government agencies</w:t>
      </w:r>
    </w:p>
    <w:p w:rsidR="7842F3BB" w:rsidP="46842C09" w:rsidRDefault="7842F3BB" w14:paraId="77F808D2" w14:textId="3BCFF0AC">
      <w:pPr>
        <w:pStyle w:val="ListParagraph"/>
        <w:numPr>
          <w:ilvl w:val="0"/>
          <w:numId w:val="4"/>
        </w:numPr>
        <w:rPr>
          <w:b w:val="0"/>
          <w:bCs w:val="0"/>
          <w:sz w:val="24"/>
          <w:szCs w:val="24"/>
        </w:rPr>
      </w:pPr>
      <w:r w:rsidRPr="46842C09" w:rsidR="7842F3BB">
        <w:rPr>
          <w:b w:val="0"/>
          <w:bCs w:val="0"/>
          <w:sz w:val="24"/>
          <w:szCs w:val="24"/>
        </w:rPr>
        <w:t>Vancouver based NGOs, national NGOs</w:t>
      </w:r>
    </w:p>
    <w:p w:rsidR="7842F3BB" w:rsidP="46842C09" w:rsidRDefault="7842F3BB" w14:paraId="1FB81D23" w14:textId="57FA7F70">
      <w:pPr>
        <w:pStyle w:val="ListParagraph"/>
        <w:numPr>
          <w:ilvl w:val="0"/>
          <w:numId w:val="4"/>
        </w:numPr>
        <w:rPr>
          <w:b w:val="0"/>
          <w:bCs w:val="0"/>
          <w:sz w:val="24"/>
          <w:szCs w:val="24"/>
        </w:rPr>
      </w:pPr>
      <w:r w:rsidRPr="46842C09" w:rsidR="7842F3BB">
        <w:rPr>
          <w:b w:val="0"/>
          <w:bCs w:val="0"/>
          <w:sz w:val="24"/>
          <w:szCs w:val="24"/>
        </w:rPr>
        <w:t>Economic impact of electric mobility industry</w:t>
      </w:r>
    </w:p>
    <w:p w:rsidR="521FDD5D" w:rsidP="46842C09" w:rsidRDefault="521FDD5D" w14:paraId="564DDA1E" w14:textId="5DE59B7E">
      <w:pPr>
        <w:pStyle w:val="ListParagraph"/>
        <w:numPr>
          <w:ilvl w:val="0"/>
          <w:numId w:val="4"/>
        </w:numPr>
        <w:rPr>
          <w:b w:val="0"/>
          <w:bCs w:val="0"/>
          <w:sz w:val="24"/>
          <w:szCs w:val="24"/>
        </w:rPr>
      </w:pPr>
      <w:r w:rsidRPr="46842C09" w:rsidR="521FDD5D">
        <w:rPr>
          <w:b w:val="0"/>
          <w:bCs w:val="0"/>
          <w:sz w:val="24"/>
          <w:szCs w:val="24"/>
        </w:rPr>
        <w:t>Politicians (?) and bureaucrats</w:t>
      </w:r>
      <w:r w:rsidRPr="46842C09" w:rsidR="38A29C32">
        <w:rPr>
          <w:b w:val="0"/>
          <w:bCs w:val="0"/>
          <w:sz w:val="24"/>
          <w:szCs w:val="24"/>
        </w:rPr>
        <w:t xml:space="preserve"> (BC, municipal, federal)</w:t>
      </w:r>
    </w:p>
    <w:p w:rsidR="3AD7AC2F" w:rsidP="46842C09" w:rsidRDefault="3AD7AC2F" w14:paraId="1320A348" w14:textId="792FD471">
      <w:pPr>
        <w:pStyle w:val="ListParagraph"/>
        <w:numPr>
          <w:ilvl w:val="0"/>
          <w:numId w:val="4"/>
        </w:numPr>
        <w:rPr>
          <w:b w:val="0"/>
          <w:bCs w:val="0"/>
          <w:sz w:val="24"/>
          <w:szCs w:val="24"/>
        </w:rPr>
      </w:pPr>
      <w:r w:rsidRPr="46842C09" w:rsidR="3AD7AC2F">
        <w:rPr>
          <w:b w:val="0"/>
          <w:bCs w:val="0"/>
          <w:sz w:val="24"/>
          <w:szCs w:val="24"/>
        </w:rPr>
        <w:t>University and college students and staff</w:t>
      </w:r>
    </w:p>
    <w:p w:rsidR="3AD7AC2F" w:rsidP="46842C09" w:rsidRDefault="3AD7AC2F" w14:paraId="4347179D" w14:textId="065DC205">
      <w:pPr>
        <w:pStyle w:val="ListParagraph"/>
        <w:numPr>
          <w:ilvl w:val="0"/>
          <w:numId w:val="4"/>
        </w:numPr>
        <w:rPr>
          <w:b w:val="0"/>
          <w:bCs w:val="0"/>
          <w:sz w:val="24"/>
          <w:szCs w:val="24"/>
        </w:rPr>
      </w:pPr>
      <w:r w:rsidRPr="46842C09" w:rsidR="3AD7AC2F">
        <w:rPr>
          <w:b w:val="0"/>
          <w:bCs w:val="0"/>
          <w:sz w:val="24"/>
          <w:szCs w:val="24"/>
        </w:rPr>
        <w:t>Indigenous associations and businesses</w:t>
      </w:r>
    </w:p>
    <w:p w:rsidR="3FC30B42" w:rsidP="46842C09" w:rsidRDefault="3FC30B42" w14:paraId="237E0C99" w14:textId="34A3838A">
      <w:pPr>
        <w:pStyle w:val="Normal"/>
        <w:rPr>
          <w:b w:val="1"/>
          <w:bCs w:val="1"/>
          <w:sz w:val="24"/>
          <w:szCs w:val="24"/>
        </w:rPr>
      </w:pPr>
      <w:r w:rsidRPr="46842C09" w:rsidR="3FC30B42">
        <w:rPr>
          <w:b w:val="1"/>
          <w:bCs w:val="1"/>
          <w:sz w:val="24"/>
          <w:szCs w:val="24"/>
        </w:rPr>
        <w:t>Goals of Conference</w:t>
      </w:r>
    </w:p>
    <w:p w:rsidR="72B84F5F" w:rsidP="46842C09" w:rsidRDefault="72B84F5F" w14:paraId="39559A4D" w14:textId="2BC577B5">
      <w:pPr>
        <w:pStyle w:val="ListParagraph"/>
        <w:numPr>
          <w:ilvl w:val="0"/>
          <w:numId w:val="5"/>
        </w:numPr>
        <w:rPr>
          <w:b w:val="0"/>
          <w:bCs w:val="0"/>
          <w:sz w:val="24"/>
          <w:szCs w:val="24"/>
        </w:rPr>
      </w:pPr>
      <w:r w:rsidRPr="46842C09" w:rsidR="3BC7F2CC">
        <w:rPr>
          <w:b w:val="0"/>
          <w:bCs w:val="0"/>
          <w:sz w:val="24"/>
          <w:szCs w:val="24"/>
        </w:rPr>
        <w:t xml:space="preserve">Provide EMC members with </w:t>
      </w:r>
      <w:r w:rsidRPr="46842C09" w:rsidR="3BC7F2CC">
        <w:rPr>
          <w:b w:val="1"/>
          <w:bCs w:val="1"/>
          <w:sz w:val="24"/>
          <w:szCs w:val="24"/>
        </w:rPr>
        <w:t>high-quality program content</w:t>
      </w:r>
      <w:r w:rsidRPr="46842C09" w:rsidR="3BC7F2CC">
        <w:rPr>
          <w:b w:val="0"/>
          <w:bCs w:val="0"/>
          <w:sz w:val="24"/>
          <w:szCs w:val="24"/>
        </w:rPr>
        <w:t xml:space="preserve"> featuring top leaders in EV industry as speakers</w:t>
      </w:r>
    </w:p>
    <w:p w:rsidR="3BC7F2CC" w:rsidP="46842C09" w:rsidRDefault="3BC7F2CC" w14:paraId="2D3EA9B4" w14:textId="68BEDDA2">
      <w:pPr>
        <w:pStyle w:val="ListParagraph"/>
        <w:numPr>
          <w:ilvl w:val="1"/>
          <w:numId w:val="5"/>
        </w:numPr>
        <w:rPr>
          <w:b w:val="0"/>
          <w:bCs w:val="0"/>
          <w:sz w:val="24"/>
          <w:szCs w:val="24"/>
        </w:rPr>
      </w:pPr>
      <w:r w:rsidRPr="46842C09" w:rsidR="3BC7F2CC">
        <w:rPr>
          <w:b w:val="0"/>
          <w:bCs w:val="0"/>
          <w:sz w:val="24"/>
          <w:szCs w:val="24"/>
        </w:rPr>
        <w:t>In-depth and thoughtful content – no sales pitches and lightweight presentations</w:t>
      </w:r>
    </w:p>
    <w:p w:rsidR="3BC7F2CC" w:rsidP="46842C09" w:rsidRDefault="3BC7F2CC" w14:paraId="7215059A" w14:textId="6081B8ED">
      <w:pPr>
        <w:pStyle w:val="ListParagraph"/>
        <w:numPr>
          <w:ilvl w:val="1"/>
          <w:numId w:val="5"/>
        </w:numPr>
        <w:rPr>
          <w:b w:val="0"/>
          <w:bCs w:val="0"/>
          <w:sz w:val="24"/>
          <w:szCs w:val="24"/>
        </w:rPr>
      </w:pPr>
      <w:r w:rsidRPr="46842C09" w:rsidR="3BC7F2CC">
        <w:rPr>
          <w:b w:val="0"/>
          <w:bCs w:val="0"/>
          <w:sz w:val="24"/>
          <w:szCs w:val="24"/>
        </w:rPr>
        <w:t>Speakers from government providing information on policies and programs</w:t>
      </w:r>
    </w:p>
    <w:p w:rsidR="4EBD8591" w:rsidP="46842C09" w:rsidRDefault="4EBD8591" w14:paraId="2BE4D630" w14:textId="1ADD0C3B">
      <w:pPr>
        <w:pStyle w:val="ListParagraph"/>
        <w:numPr>
          <w:ilvl w:val="1"/>
          <w:numId w:val="5"/>
        </w:numPr>
        <w:rPr>
          <w:b w:val="0"/>
          <w:bCs w:val="0"/>
          <w:sz w:val="24"/>
          <w:szCs w:val="24"/>
        </w:rPr>
      </w:pPr>
      <w:r w:rsidRPr="46842C09" w:rsidR="4EBD8591">
        <w:rPr>
          <w:b w:val="0"/>
          <w:bCs w:val="0"/>
          <w:sz w:val="24"/>
          <w:szCs w:val="24"/>
        </w:rPr>
        <w:t>Latest innovations and technologies</w:t>
      </w:r>
    </w:p>
    <w:p w:rsidR="4EBD8591" w:rsidP="46842C09" w:rsidRDefault="4EBD8591" w14:paraId="0EFE7596" w14:textId="6E3FF307">
      <w:pPr>
        <w:pStyle w:val="ListParagraph"/>
        <w:numPr>
          <w:ilvl w:val="0"/>
          <w:numId w:val="5"/>
        </w:numPr>
        <w:rPr>
          <w:b w:val="0"/>
          <w:bCs w:val="0"/>
          <w:sz w:val="24"/>
          <w:szCs w:val="24"/>
        </w:rPr>
      </w:pPr>
      <w:r w:rsidRPr="46842C09" w:rsidR="4EBD8591">
        <w:rPr>
          <w:b w:val="0"/>
          <w:bCs w:val="0"/>
          <w:sz w:val="24"/>
          <w:szCs w:val="24"/>
        </w:rPr>
        <w:t xml:space="preserve">Provide EMC member with </w:t>
      </w:r>
      <w:r w:rsidRPr="46842C09" w:rsidR="4EBD8591">
        <w:rPr>
          <w:b w:val="1"/>
          <w:bCs w:val="1"/>
          <w:sz w:val="24"/>
          <w:szCs w:val="24"/>
        </w:rPr>
        <w:t>substantial and frequent</w:t>
      </w:r>
      <w:r w:rsidRPr="46842C09" w:rsidR="4EBD8591">
        <w:rPr>
          <w:b w:val="0"/>
          <w:bCs w:val="0"/>
          <w:sz w:val="24"/>
          <w:szCs w:val="24"/>
        </w:rPr>
        <w:t xml:space="preserve"> </w:t>
      </w:r>
      <w:r w:rsidRPr="46842C09" w:rsidR="4EBD8591">
        <w:rPr>
          <w:b w:val="0"/>
          <w:bCs w:val="0"/>
          <w:sz w:val="24"/>
          <w:szCs w:val="24"/>
        </w:rPr>
        <w:t>networking opportunities</w:t>
      </w:r>
    </w:p>
    <w:p w:rsidR="4EBD8591" w:rsidP="46842C09" w:rsidRDefault="4EBD8591" w14:paraId="5BA81048" w14:textId="2581FDB0">
      <w:pPr>
        <w:pStyle w:val="ListParagraph"/>
        <w:numPr>
          <w:ilvl w:val="0"/>
          <w:numId w:val="5"/>
        </w:numPr>
        <w:rPr>
          <w:b w:val="0"/>
          <w:bCs w:val="0"/>
          <w:sz w:val="24"/>
          <w:szCs w:val="24"/>
        </w:rPr>
      </w:pPr>
      <w:r w:rsidRPr="46842C09" w:rsidR="4EBD8591">
        <w:rPr>
          <w:b w:val="1"/>
          <w:bCs w:val="1"/>
          <w:sz w:val="24"/>
          <w:szCs w:val="24"/>
        </w:rPr>
        <w:t>A</w:t>
      </w:r>
      <w:r w:rsidRPr="46842C09" w:rsidR="25B18654">
        <w:rPr>
          <w:b w:val="1"/>
          <w:bCs w:val="1"/>
          <w:sz w:val="24"/>
          <w:szCs w:val="24"/>
        </w:rPr>
        <w:t>ctively a</w:t>
      </w:r>
      <w:r w:rsidRPr="46842C09" w:rsidR="4EBD8591">
        <w:rPr>
          <w:b w:val="1"/>
          <w:bCs w:val="1"/>
          <w:sz w:val="24"/>
          <w:szCs w:val="24"/>
        </w:rPr>
        <w:t>dvance</w:t>
      </w:r>
      <w:r w:rsidRPr="46842C09" w:rsidR="4EBD8591">
        <w:rPr>
          <w:b w:val="1"/>
          <w:bCs w:val="1"/>
          <w:sz w:val="24"/>
          <w:szCs w:val="24"/>
        </w:rPr>
        <w:t xml:space="preserve"> electrification and generate innovation</w:t>
      </w:r>
      <w:r w:rsidRPr="46842C09" w:rsidR="4EBD8591">
        <w:rPr>
          <w:b w:val="0"/>
          <w:bCs w:val="0"/>
          <w:sz w:val="24"/>
          <w:szCs w:val="24"/>
        </w:rPr>
        <w:t xml:space="preserve"> through workshops and interactive sessions</w:t>
      </w:r>
    </w:p>
    <w:p w:rsidR="4EBD8591" w:rsidP="46842C09" w:rsidRDefault="4EBD8591" w14:paraId="49BE3D4C" w14:textId="4BA76641">
      <w:pPr>
        <w:pStyle w:val="ListParagraph"/>
        <w:numPr>
          <w:ilvl w:val="0"/>
          <w:numId w:val="5"/>
        </w:numPr>
        <w:rPr>
          <w:b w:val="0"/>
          <w:bCs w:val="0"/>
          <w:sz w:val="24"/>
          <w:szCs w:val="24"/>
        </w:rPr>
      </w:pPr>
      <w:r w:rsidRPr="46842C09" w:rsidR="4EBD8591">
        <w:rPr>
          <w:b w:val="1"/>
          <w:bCs w:val="1"/>
          <w:sz w:val="24"/>
          <w:szCs w:val="24"/>
        </w:rPr>
        <w:t>Provide revenue</w:t>
      </w:r>
      <w:r w:rsidRPr="46842C09" w:rsidR="4EBD8591">
        <w:rPr>
          <w:b w:val="0"/>
          <w:bCs w:val="0"/>
          <w:sz w:val="24"/>
          <w:szCs w:val="24"/>
        </w:rPr>
        <w:t xml:space="preserve"> to EMC</w:t>
      </w:r>
    </w:p>
    <w:p w:rsidR="4D792099" w:rsidP="46842C09" w:rsidRDefault="4D792099" w14:paraId="4A953009" w14:textId="03751580">
      <w:pPr>
        <w:pStyle w:val="Normal"/>
        <w:rPr>
          <w:b w:val="0"/>
          <w:bCs w:val="0"/>
          <w:sz w:val="24"/>
          <w:szCs w:val="24"/>
        </w:rPr>
      </w:pPr>
      <w:r w:rsidRPr="46842C09" w:rsidR="4D792099">
        <w:rPr>
          <w:b w:val="1"/>
          <w:bCs w:val="1"/>
          <w:sz w:val="24"/>
          <w:szCs w:val="24"/>
        </w:rPr>
        <w:t>What our conference offers (that others do not)</w:t>
      </w:r>
    </w:p>
    <w:p w:rsidR="6DCB3F38" w:rsidP="46842C09" w:rsidRDefault="6DCB3F38" w14:paraId="61421FF4" w14:textId="0DE9AD88">
      <w:pPr>
        <w:pStyle w:val="ListParagraph"/>
        <w:numPr>
          <w:ilvl w:val="0"/>
          <w:numId w:val="6"/>
        </w:numPr>
        <w:rPr>
          <w:b w:val="0"/>
          <w:bCs w:val="0"/>
          <w:sz w:val="24"/>
          <w:szCs w:val="24"/>
        </w:rPr>
      </w:pPr>
      <w:r w:rsidRPr="46842C09" w:rsidR="6DCB3F38">
        <w:rPr>
          <w:b w:val="0"/>
          <w:bCs w:val="0"/>
          <w:sz w:val="24"/>
          <w:szCs w:val="24"/>
        </w:rPr>
        <w:t>Access to networking with top level executives, bureaucrats &amp; thought leaders (</w:t>
      </w:r>
      <w:r w:rsidRPr="46842C09" w:rsidR="6DCB3F38">
        <w:rPr>
          <w:b w:val="0"/>
          <w:bCs w:val="0"/>
          <w:sz w:val="24"/>
          <w:szCs w:val="24"/>
        </w:rPr>
        <w:t>very high</w:t>
      </w:r>
      <w:r w:rsidRPr="46842C09" w:rsidR="6DCB3F38">
        <w:rPr>
          <w:b w:val="0"/>
          <w:bCs w:val="0"/>
          <w:sz w:val="24"/>
          <w:szCs w:val="24"/>
        </w:rPr>
        <w:t xml:space="preserve"> quality of potential contacts made</w:t>
      </w:r>
      <w:r w:rsidRPr="46842C09" w:rsidR="37176029">
        <w:rPr>
          <w:b w:val="0"/>
          <w:bCs w:val="0"/>
          <w:sz w:val="24"/>
          <w:szCs w:val="24"/>
        </w:rPr>
        <w:t xml:space="preserve"> – most attendees are </w:t>
      </w:r>
      <w:r w:rsidRPr="46842C09" w:rsidR="37176029">
        <w:rPr>
          <w:b w:val="0"/>
          <w:bCs w:val="0"/>
          <w:sz w:val="24"/>
          <w:szCs w:val="24"/>
        </w:rPr>
        <w:t>executives</w:t>
      </w:r>
      <w:r w:rsidRPr="46842C09" w:rsidR="37176029">
        <w:rPr>
          <w:b w:val="0"/>
          <w:bCs w:val="0"/>
          <w:sz w:val="24"/>
          <w:szCs w:val="24"/>
        </w:rPr>
        <w:t>/top level employees at their organizations</w:t>
      </w:r>
      <w:r w:rsidRPr="46842C09" w:rsidR="6DCB3F38">
        <w:rPr>
          <w:b w:val="0"/>
          <w:bCs w:val="0"/>
          <w:sz w:val="24"/>
          <w:szCs w:val="24"/>
        </w:rPr>
        <w:t>)</w:t>
      </w:r>
    </w:p>
    <w:p w:rsidR="6DCB3F38" w:rsidP="46842C09" w:rsidRDefault="6DCB3F38" w14:paraId="6FAC44A5" w14:textId="25C8CCBC">
      <w:pPr>
        <w:pStyle w:val="ListParagraph"/>
        <w:numPr>
          <w:ilvl w:val="0"/>
          <w:numId w:val="6"/>
        </w:numPr>
        <w:rPr>
          <w:b w:val="0"/>
          <w:bCs w:val="0"/>
          <w:sz w:val="24"/>
          <w:szCs w:val="24"/>
        </w:rPr>
      </w:pPr>
      <w:r w:rsidRPr="46842C09" w:rsidR="6DCB3F38">
        <w:rPr>
          <w:b w:val="0"/>
          <w:bCs w:val="0"/>
          <w:sz w:val="24"/>
          <w:szCs w:val="24"/>
        </w:rPr>
        <w:t>No need to cover basic topics or lower level of conversation to reach consumers – everyone at event is well versed in EVs so topics covered can be more advanced and in-depth</w:t>
      </w:r>
    </w:p>
    <w:p w:rsidR="7170BAB5" w:rsidP="46842C09" w:rsidRDefault="7170BAB5" w14:paraId="51BD84F3" w14:textId="1C35EDD6">
      <w:pPr>
        <w:pStyle w:val="ListParagraph"/>
        <w:numPr>
          <w:ilvl w:val="0"/>
          <w:numId w:val="6"/>
        </w:numPr>
        <w:rPr>
          <w:b w:val="0"/>
          <w:bCs w:val="0"/>
          <w:sz w:val="24"/>
          <w:szCs w:val="24"/>
        </w:rPr>
      </w:pPr>
      <w:r w:rsidRPr="46842C09" w:rsidR="7170BAB5">
        <w:rPr>
          <w:b w:val="0"/>
          <w:bCs w:val="0"/>
          <w:sz w:val="24"/>
          <w:szCs w:val="24"/>
        </w:rPr>
        <w:t>Boutique networking -opportunities</w:t>
      </w:r>
    </w:p>
    <w:p w:rsidR="797DBB5F" w:rsidP="5CC23EF2" w:rsidRDefault="797DBB5F" w14:paraId="26A0E652" w14:textId="65A455F0">
      <w:pPr>
        <w:pStyle w:val="Normal"/>
        <w:rPr>
          <w:b w:val="1"/>
          <w:bCs w:val="1"/>
          <w:sz w:val="24"/>
          <w:szCs w:val="24"/>
        </w:rPr>
      </w:pPr>
      <w:r w:rsidRPr="46842C09" w:rsidR="797DBB5F">
        <w:rPr>
          <w:b w:val="1"/>
          <w:bCs w:val="1"/>
          <w:sz w:val="24"/>
          <w:szCs w:val="24"/>
        </w:rPr>
        <w:t>Key Takeaways – What changes from 2024 to 2025?</w:t>
      </w:r>
    </w:p>
    <w:p w:rsidR="3694EA25" w:rsidP="46842C09" w:rsidRDefault="3694EA25" w14:paraId="5E565151" w14:textId="5AC99976">
      <w:pPr>
        <w:pStyle w:val="ListParagraph"/>
        <w:numPr>
          <w:ilvl w:val="0"/>
          <w:numId w:val="7"/>
        </w:numPr>
        <w:rPr>
          <w:b w:val="0"/>
          <w:bCs w:val="0"/>
          <w:sz w:val="24"/>
          <w:szCs w:val="24"/>
        </w:rPr>
      </w:pPr>
      <w:r w:rsidRPr="46842C09" w:rsidR="3694EA25">
        <w:rPr>
          <w:b w:val="0"/>
          <w:bCs w:val="0"/>
          <w:sz w:val="24"/>
          <w:szCs w:val="24"/>
        </w:rPr>
        <w:t>No big trade show / exhibits</w:t>
      </w:r>
    </w:p>
    <w:p w:rsidR="3694EA25" w:rsidP="46842C09" w:rsidRDefault="3694EA25" w14:paraId="291865CF" w14:textId="68E1B28A">
      <w:pPr>
        <w:pStyle w:val="ListParagraph"/>
        <w:numPr>
          <w:ilvl w:val="0"/>
          <w:numId w:val="7"/>
        </w:numPr>
        <w:rPr>
          <w:b w:val="0"/>
          <w:bCs w:val="0"/>
          <w:sz w:val="24"/>
          <w:szCs w:val="24"/>
        </w:rPr>
      </w:pPr>
      <w:r w:rsidRPr="46842C09" w:rsidR="3694EA25">
        <w:rPr>
          <w:b w:val="0"/>
          <w:bCs w:val="0"/>
          <w:sz w:val="24"/>
          <w:szCs w:val="24"/>
        </w:rPr>
        <w:t>More breaks to allow for more networking</w:t>
      </w:r>
    </w:p>
    <w:p w:rsidR="3694EA25" w:rsidP="46842C09" w:rsidRDefault="3694EA25" w14:paraId="23210E4C" w14:textId="7D512B1C">
      <w:pPr>
        <w:pStyle w:val="ListParagraph"/>
        <w:numPr>
          <w:ilvl w:val="0"/>
          <w:numId w:val="7"/>
        </w:numPr>
        <w:rPr>
          <w:b w:val="0"/>
          <w:bCs w:val="0"/>
          <w:sz w:val="24"/>
          <w:szCs w:val="24"/>
        </w:rPr>
      </w:pPr>
      <w:r w:rsidRPr="46842C09" w:rsidR="3694EA25">
        <w:rPr>
          <w:b w:val="0"/>
          <w:bCs w:val="0"/>
          <w:sz w:val="24"/>
          <w:szCs w:val="24"/>
        </w:rPr>
        <w:t>More curated and focused sessions – need to spend more time in abstract submission and program building phases on putting sessions together that follow clear themes (les</w:t>
      </w:r>
      <w:r w:rsidRPr="46842C09" w:rsidR="7E5E477D">
        <w:rPr>
          <w:b w:val="0"/>
          <w:bCs w:val="0"/>
          <w:sz w:val="24"/>
          <w:szCs w:val="24"/>
        </w:rPr>
        <w:t>s random than in the past)</w:t>
      </w:r>
    </w:p>
    <w:p w:rsidR="18D1AB46" w:rsidP="46842C09" w:rsidRDefault="18D1AB46" w14:paraId="1E6594F7" w14:textId="553645CB">
      <w:pPr>
        <w:pStyle w:val="Normal"/>
        <w:rPr>
          <w:b w:val="1"/>
          <w:bCs w:val="1"/>
          <w:sz w:val="24"/>
          <w:szCs w:val="24"/>
        </w:rPr>
      </w:pPr>
      <w:r w:rsidRPr="46842C09" w:rsidR="18D1AB46">
        <w:rPr>
          <w:b w:val="1"/>
          <w:bCs w:val="1"/>
          <w:sz w:val="24"/>
          <w:szCs w:val="24"/>
        </w:rPr>
        <w:t>Partnerships</w:t>
      </w:r>
    </w:p>
    <w:p w:rsidR="1F2A7675" w:rsidP="46842C09" w:rsidRDefault="1F2A7675" w14:paraId="27AE28B8" w14:textId="77FA962A">
      <w:pPr>
        <w:pStyle w:val="Normal"/>
        <w:rPr>
          <w:b w:val="1"/>
          <w:bCs w:val="1"/>
          <w:sz w:val="24"/>
          <w:szCs w:val="24"/>
        </w:rPr>
      </w:pPr>
      <w:r w:rsidRPr="46842C09" w:rsidR="1F2A7675">
        <w:rPr>
          <w:b w:val="1"/>
          <w:bCs w:val="1"/>
          <w:sz w:val="24"/>
          <w:szCs w:val="24"/>
        </w:rPr>
        <w:t>Key Topics</w:t>
      </w:r>
    </w:p>
    <w:p w:rsidR="1F2A7675" w:rsidP="46842C09" w:rsidRDefault="1F2A7675" w14:paraId="65B0C2EC" w14:textId="125B00FC">
      <w:pPr>
        <w:pStyle w:val="ListParagraph"/>
        <w:numPr>
          <w:ilvl w:val="0"/>
          <w:numId w:val="9"/>
        </w:numPr>
        <w:rPr>
          <w:b w:val="0"/>
          <w:bCs w:val="0"/>
          <w:sz w:val="24"/>
          <w:szCs w:val="24"/>
        </w:rPr>
      </w:pPr>
      <w:r w:rsidRPr="46842C09" w:rsidR="1F2A7675">
        <w:rPr>
          <w:b w:val="0"/>
          <w:bCs w:val="0"/>
          <w:sz w:val="24"/>
          <w:szCs w:val="24"/>
        </w:rPr>
        <w:t>MHD</w:t>
      </w:r>
    </w:p>
    <w:p w:rsidR="1F2A7675" w:rsidP="46842C09" w:rsidRDefault="1F2A7675" w14:paraId="4D9D1454" w14:textId="1B43DB94">
      <w:pPr>
        <w:pStyle w:val="ListParagraph"/>
        <w:numPr>
          <w:ilvl w:val="0"/>
          <w:numId w:val="9"/>
        </w:numPr>
        <w:rPr>
          <w:b w:val="0"/>
          <w:bCs w:val="0"/>
          <w:sz w:val="24"/>
          <w:szCs w:val="24"/>
        </w:rPr>
      </w:pPr>
      <w:r w:rsidRPr="46842C09" w:rsidR="1F2A7675">
        <w:rPr>
          <w:b w:val="0"/>
          <w:bCs w:val="0"/>
          <w:sz w:val="24"/>
          <w:szCs w:val="24"/>
        </w:rPr>
        <w:t>Economic impact of EVs</w:t>
      </w:r>
    </w:p>
    <w:p w:rsidR="1F2A7675" w:rsidP="46842C09" w:rsidRDefault="1F2A7675" w14:paraId="0795A87C" w14:textId="3C62F549">
      <w:pPr>
        <w:pStyle w:val="ListParagraph"/>
        <w:numPr>
          <w:ilvl w:val="0"/>
          <w:numId w:val="9"/>
        </w:numPr>
        <w:rPr>
          <w:b w:val="0"/>
          <w:bCs w:val="0"/>
          <w:sz w:val="24"/>
          <w:szCs w:val="24"/>
        </w:rPr>
      </w:pPr>
      <w:r w:rsidRPr="46842C09" w:rsidR="1F2A7675">
        <w:rPr>
          <w:b w:val="0"/>
          <w:bCs w:val="0"/>
          <w:sz w:val="24"/>
          <w:szCs w:val="24"/>
        </w:rPr>
        <w:t>Public awareness surveys</w:t>
      </w:r>
    </w:p>
    <w:p w:rsidR="46842C09" w:rsidP="46842C09" w:rsidRDefault="46842C09" w14:paraId="057653F3" w14:textId="201637B1">
      <w:pPr>
        <w:pStyle w:val="Normal"/>
        <w:rPr>
          <w:b w:val="1"/>
          <w:bCs w:val="1"/>
          <w:sz w:val="24"/>
          <w:szCs w:val="24"/>
        </w:rPr>
      </w:pPr>
    </w:p>
    <w:p w:rsidR="46842C09" w:rsidP="46842C09" w:rsidRDefault="46842C09" w14:paraId="52E1FE93" w14:textId="3A55619D">
      <w:pPr>
        <w:pStyle w:val="Normal"/>
        <w:rPr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200dfc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5697f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0490d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d5c6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0a91d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db3d4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1908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0352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903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26D36"/>
    <w:rsid w:val="017300D5"/>
    <w:rsid w:val="0BD26D36"/>
    <w:rsid w:val="0C8077EE"/>
    <w:rsid w:val="1028CB5A"/>
    <w:rsid w:val="10EFF36E"/>
    <w:rsid w:val="122689AA"/>
    <w:rsid w:val="18D1AB46"/>
    <w:rsid w:val="1C225174"/>
    <w:rsid w:val="1D9D1799"/>
    <w:rsid w:val="1F2A7675"/>
    <w:rsid w:val="209071EF"/>
    <w:rsid w:val="22C2708C"/>
    <w:rsid w:val="23973367"/>
    <w:rsid w:val="2426CD80"/>
    <w:rsid w:val="25B18654"/>
    <w:rsid w:val="34A5B151"/>
    <w:rsid w:val="3694EA25"/>
    <w:rsid w:val="37176029"/>
    <w:rsid w:val="37210299"/>
    <w:rsid w:val="38A29C32"/>
    <w:rsid w:val="3AD7AC2F"/>
    <w:rsid w:val="3BC7F2CC"/>
    <w:rsid w:val="3E85EB59"/>
    <w:rsid w:val="3FC30B42"/>
    <w:rsid w:val="45819C48"/>
    <w:rsid w:val="46842C09"/>
    <w:rsid w:val="495F1F4E"/>
    <w:rsid w:val="4AE04C25"/>
    <w:rsid w:val="4D792099"/>
    <w:rsid w:val="4EBD8591"/>
    <w:rsid w:val="4F86528D"/>
    <w:rsid w:val="50E8933A"/>
    <w:rsid w:val="521FDD5D"/>
    <w:rsid w:val="54F5179A"/>
    <w:rsid w:val="598732FD"/>
    <w:rsid w:val="5CC23EF2"/>
    <w:rsid w:val="63381DFB"/>
    <w:rsid w:val="63A07324"/>
    <w:rsid w:val="67787446"/>
    <w:rsid w:val="6B9B9541"/>
    <w:rsid w:val="6BF50B1F"/>
    <w:rsid w:val="6C5A0599"/>
    <w:rsid w:val="6DCB3F38"/>
    <w:rsid w:val="7170BAB5"/>
    <w:rsid w:val="72B84F5F"/>
    <w:rsid w:val="780A6AC5"/>
    <w:rsid w:val="7842F3BB"/>
    <w:rsid w:val="797DBB5F"/>
    <w:rsid w:val="7AEB4BD7"/>
    <w:rsid w:val="7E5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6D36"/>
  <w15:chartTrackingRefBased/>
  <w15:docId w15:val="{C9CB534D-0B0D-48EA-B018-A0020DFA0C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ba1809a500748f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AAE4DC338064BA5D0223FBFB9F4D2" ma:contentTypeVersion="18" ma:contentTypeDescription="Create a new document." ma:contentTypeScope="" ma:versionID="04704b4b00e2570b8c3004b334d9d2a9">
  <xsd:schema xmlns:xsd="http://www.w3.org/2001/XMLSchema" xmlns:xs="http://www.w3.org/2001/XMLSchema" xmlns:p="http://schemas.microsoft.com/office/2006/metadata/properties" xmlns:ns2="ea23fa0a-94cb-4b4a-b159-992e33fa8a0e" xmlns:ns3="e41afc85-5da9-4c02-a06d-9f8120296be8" targetNamespace="http://schemas.microsoft.com/office/2006/metadata/properties" ma:root="true" ma:fieldsID="453e95f091086537f5c543e748f15d76" ns2:_="" ns3:_="">
    <xsd:import namespace="ea23fa0a-94cb-4b4a-b159-992e33fa8a0e"/>
    <xsd:import namespace="e41afc85-5da9-4c02-a06d-9f8120296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fa0a-94cb-4b4a-b159-992e33fa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f8c184-c24e-433e-9ebb-cff966390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fc85-5da9-4c02-a06d-9f8120296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bc1a17-fefc-4206-859b-5693bd7dc81b}" ma:internalName="TaxCatchAll" ma:showField="CatchAllData" ma:web="e41afc85-5da9-4c02-a06d-9f8120296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1afc85-5da9-4c02-a06d-9f8120296be8" xsi:nil="true"/>
    <lcf76f155ced4ddcb4097134ff3c332f xmlns="ea23fa0a-94cb-4b4a-b159-992e33fa8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D97049-5934-4471-AFC2-94E731121587}"/>
</file>

<file path=customXml/itemProps2.xml><?xml version="1.0" encoding="utf-8"?>
<ds:datastoreItem xmlns:ds="http://schemas.openxmlformats.org/officeDocument/2006/customXml" ds:itemID="{99513591-2A37-4D98-B7FC-297DA0555D39}"/>
</file>

<file path=customXml/itemProps3.xml><?xml version="1.0" encoding="utf-8"?>
<ds:datastoreItem xmlns:ds="http://schemas.openxmlformats.org/officeDocument/2006/customXml" ds:itemID="{01150C6E-C23E-46C7-BC1A-9332FDB7B9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Lafaury</dc:creator>
  <keywords/>
  <dc:description/>
  <lastModifiedBy>Anne Lafaury</lastModifiedBy>
  <dcterms:created xsi:type="dcterms:W3CDTF">2024-10-31T18:58:51.0000000Z</dcterms:created>
  <dcterms:modified xsi:type="dcterms:W3CDTF">2024-11-06T17:12:44.6518645Z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0x010100B5AAAE4DC338064BA5D0223FBFB9F4D2</vt:lpwstr>
  </property>
  <property fmtid="{D5CDD505-2E9C-101B-9397-08002B2CF9AE}" pid="3" name="MediaServiceImageTags">
    <vt:lpwstr/>
  </property>
</Properties>
</file>